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D4B3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Minister kondigt onderzoek aan naar aanpak van energiearmoede."</w:t>
      </w:r>
    </w:p>
    <w:p w14:paraId="6451A420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"Tweede Kamer stemt over wet om plasticgebruik te verminderen."</w:t>
      </w:r>
    </w:p>
    <w:p w14:paraId="2B125C4F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"Media-aandacht voor te hoge huren zet woonbeleid op de politieke agenda."</w:t>
      </w:r>
    </w:p>
    <w:p w14:paraId="7A6BFFC3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"Nieuwe regels voor verkeersveiligheid ingevoerd door ministerie."</w:t>
      </w:r>
    </w:p>
    <w:p w14:paraId="1C3FDD78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"Discussie in de Eerste Kamer over wetsvoorstel energiebesparing."</w:t>
      </w:r>
    </w:p>
    <w:p w14:paraId="5920015C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"Burgers klagen dat nieuwe milieuwet te streng is en geven feedback."</w:t>
      </w:r>
    </w:p>
    <w:p w14:paraId="3BE10C2D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"Minister bespreekt mogelijke oplossingen voor het lerarentekort met experts."</w:t>
      </w:r>
    </w:p>
    <w:p w14:paraId="439CE773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"Koning ondertekent wet die minimumloon verhoogt."</w:t>
      </w:r>
    </w:p>
    <w:p w14:paraId="7567FD18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"Krantenkop: 'Mensen eisen betere zorgvoorzieningen in kleine dorpen'."</w:t>
      </w:r>
    </w:p>
    <w:p w14:paraId="31656526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"Eerste Kamer keurt aanpassingen in de belastingwet goed."</w:t>
      </w:r>
    </w:p>
    <w:p w14:paraId="19E63E25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"Ambtenaren onderzoeken haalbaarheid van verplichte vaccinaties."</w:t>
      </w:r>
    </w:p>
    <w:p w14:paraId="30EAD507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"Wet over rookvrije terrassen officieel van kracht."</w:t>
      </w:r>
    </w:p>
    <w:p w14:paraId="3BFB413D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"Scholieren protesteren tegen te dure ov-kaart; Kamerleden reageren."</w:t>
      </w:r>
    </w:p>
    <w:p w14:paraId="310296E1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"Uitvoerende instanties leggen uit hoe de nieuwe belastingregels werken."</w:t>
      </w:r>
    </w:p>
    <w:p w14:paraId="4B6307C9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"Krantenkop: 'Protesten leiden tot aanpassing in nieuwe klimaatwet'."</w:t>
      </w:r>
    </w:p>
    <w:p w14:paraId="312E7FE3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"Ministerie organiseert een rondetafelgesprek over migratiebeleid."</w:t>
      </w:r>
    </w:p>
    <w:p w14:paraId="5FED0772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"Stemming in de Tweede Kamer over flexibelere werktijden."</w:t>
      </w:r>
    </w:p>
    <w:p w14:paraId="23439468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"Burgerpanel geeft aanpassingen door voor betere wetgeving."</w:t>
      </w:r>
    </w:p>
    <w:p w14:paraId="72A11426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"Lobbygroepen dringen aan op strengere wetgeving rondom afvalbeheer."</w:t>
      </w:r>
    </w:p>
    <w:p w14:paraId="288EE2C1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"Eerste Kamer stemt unaniem voor aanpassing pensioenregeling."</w:t>
      </w:r>
    </w:p>
    <w:p w14:paraId="0C9DBDCA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"Ambtenaren schrijven conceptwet tegen belastingontduiking."</w:t>
      </w:r>
    </w:p>
    <w:p w14:paraId="1A86A04A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"Koningin Máxima tekent formeel de nieuwe wet in werking."</w:t>
      </w:r>
    </w:p>
    <w:p w14:paraId="39BFE94F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"Maatschappelijke organisaties luiden de noodklok over voedselverspilling."</w:t>
      </w:r>
    </w:p>
    <w:p w14:paraId="12665EE8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"Politie en minister overleggen over strengere straffen bij geweldsdelicten."</w:t>
      </w:r>
    </w:p>
    <w:p w14:paraId="7C53B0A3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"Krantenkop: 'Nieuwe verkeersregels roepen verwarring op bij burgers'."</w:t>
      </w:r>
    </w:p>
    <w:p w14:paraId="31AC4C8F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"Minister onderzoekt ideeën om criminaliteit in winkelcentra tegen te gaan."</w:t>
      </w:r>
    </w:p>
    <w:p w14:paraId="3A01E0CB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"Nieuws: 'Tweede Kamer bespreekt plan om laaggeletterdheid te bestrijden'."</w:t>
      </w:r>
    </w:p>
    <w:p w14:paraId="7519933A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"Krantenkop: 'Nieuwe milieuregels krijgen massale steun van jongeren'."</w:t>
      </w:r>
    </w:p>
    <w:p w14:paraId="7131FCD9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"Wet tegen cyberpesten officieel ondertekend."</w:t>
      </w:r>
    </w:p>
    <w:p w14:paraId="25BDF683" w14:textId="77777777" w:rsidR="004065E0" w:rsidRPr="00726FB0" w:rsidRDefault="004065E0" w:rsidP="004065E0">
      <w:pPr>
        <w:numPr>
          <w:ilvl w:val="0"/>
          <w:numId w:val="2"/>
        </w:numPr>
      </w:pPr>
      <w:r w:rsidRPr="00726FB0">
        <w:rPr>
          <w:b/>
          <w:bCs/>
        </w:rPr>
        <w:t>"Burgers sturen suggesties voor aanpassingen van bestaande wet naar ministerie."</w:t>
      </w:r>
    </w:p>
    <w:p w14:paraId="03A6C5CD" w14:textId="77777777" w:rsidR="004065E0" w:rsidRPr="00726FB0" w:rsidRDefault="004065E0" w:rsidP="004065E0">
      <w:r>
        <w:pict w14:anchorId="5829979A">
          <v:rect id="_x0000_i1031" style="width:0;height:1.5pt" o:hralign="center" o:hrstd="t" o:hr="t" fillcolor="#a0a0a0" stroked="f"/>
        </w:pict>
      </w:r>
    </w:p>
    <w:p w14:paraId="71F87DFC" w14:textId="7E22E5A2" w:rsidR="00DA4278" w:rsidRPr="00726FB0" w:rsidRDefault="00386E65" w:rsidP="00DA4278">
      <w:pPr>
        <w:rPr>
          <w:b/>
          <w:bCs/>
        </w:rPr>
      </w:pPr>
      <w:r>
        <w:rPr>
          <w:b/>
          <w:bCs/>
        </w:rPr>
        <w:br w:type="page"/>
      </w:r>
      <w:r w:rsidR="00DA4278" w:rsidRPr="00726FB0">
        <w:rPr>
          <w:b/>
          <w:bCs/>
        </w:rPr>
        <w:lastRenderedPageBreak/>
        <w:t>Antwoordenvel</w:t>
      </w:r>
    </w:p>
    <w:p w14:paraId="65062CBF" w14:textId="00BCADE5" w:rsidR="00DA4278" w:rsidRPr="003743BF" w:rsidRDefault="00DA4278" w:rsidP="00DA4278">
      <w:pPr>
        <w:numPr>
          <w:ilvl w:val="0"/>
          <w:numId w:val="1"/>
        </w:numPr>
      </w:pPr>
      <w:r w:rsidRPr="003743BF">
        <w:rPr>
          <w:b/>
          <w:bCs/>
        </w:rPr>
        <w:t>Beleidsvoorbereiding</w:t>
      </w:r>
    </w:p>
    <w:p w14:paraId="38EF937F" w14:textId="119B2878" w:rsidR="00DA4278" w:rsidRPr="003743BF" w:rsidRDefault="00DA4278" w:rsidP="00DA4278">
      <w:pPr>
        <w:numPr>
          <w:ilvl w:val="0"/>
          <w:numId w:val="1"/>
        </w:numPr>
      </w:pPr>
      <w:r w:rsidRPr="003743BF">
        <w:rPr>
          <w:b/>
          <w:bCs/>
        </w:rPr>
        <w:t>Beleidsbepaling</w:t>
      </w:r>
    </w:p>
    <w:p w14:paraId="59FA4F7E" w14:textId="4F3F6A0C" w:rsidR="00DA4278" w:rsidRPr="003743BF" w:rsidRDefault="00DA4278" w:rsidP="00DA4278">
      <w:pPr>
        <w:numPr>
          <w:ilvl w:val="0"/>
          <w:numId w:val="1"/>
        </w:numPr>
      </w:pPr>
      <w:r w:rsidRPr="003743BF">
        <w:rPr>
          <w:b/>
          <w:bCs/>
        </w:rPr>
        <w:t>Agendavorming</w:t>
      </w:r>
    </w:p>
    <w:p w14:paraId="72C8853D" w14:textId="3E3C0580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</w:t>
      </w:r>
      <w:r w:rsidRPr="003743BF">
        <w:rPr>
          <w:b/>
          <w:bCs/>
        </w:rPr>
        <w:t>Beleidsuitvoering</w:t>
      </w:r>
    </w:p>
    <w:p w14:paraId="11AC67A7" w14:textId="1FABC509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Beleidsbepaling</w:t>
      </w:r>
    </w:p>
    <w:p w14:paraId="1E113A20" w14:textId="1BB2B354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Terugkoppeling</w:t>
      </w:r>
    </w:p>
    <w:p w14:paraId="15EFA9E8" w14:textId="319654D0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Beleidsvoorbereiding</w:t>
      </w:r>
    </w:p>
    <w:p w14:paraId="2655D950" w14:textId="6F408B59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Beleidsuitvoering</w:t>
      </w:r>
    </w:p>
    <w:p w14:paraId="467E9619" w14:textId="1A2EC2BB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Agendavorming</w:t>
      </w:r>
    </w:p>
    <w:p w14:paraId="0151143A" w14:textId="0EF13AE8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Beleidsbepaling</w:t>
      </w:r>
    </w:p>
    <w:p w14:paraId="1E81B210" w14:textId="576D87E2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Beleidsvoorbereiding</w:t>
      </w:r>
    </w:p>
    <w:p w14:paraId="7098E41B" w14:textId="2002CC62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Beleidsuitvoering</w:t>
      </w:r>
    </w:p>
    <w:p w14:paraId="3473D26A" w14:textId="266798EE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Agendavorming</w:t>
      </w:r>
    </w:p>
    <w:p w14:paraId="5A5BEC45" w14:textId="6F62A751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Beleidsuitvoering</w:t>
      </w:r>
    </w:p>
    <w:p w14:paraId="13840303" w14:textId="36B9CBDB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Terugkoppeling</w:t>
      </w:r>
    </w:p>
    <w:p w14:paraId="4A744BCD" w14:textId="10CE6D19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Beleidsvoorbereiding</w:t>
      </w:r>
    </w:p>
    <w:p w14:paraId="6A8CDCC6" w14:textId="5A3C1812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Beleidsbepaling</w:t>
      </w:r>
    </w:p>
    <w:p w14:paraId="38FE87F3" w14:textId="4E744906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Terugkoppeling</w:t>
      </w:r>
    </w:p>
    <w:p w14:paraId="17B23DF6" w14:textId="5E2246E4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Agendavorming</w:t>
      </w:r>
    </w:p>
    <w:p w14:paraId="2BFFC130" w14:textId="64067F41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Beleidsbepaling</w:t>
      </w:r>
    </w:p>
    <w:p w14:paraId="0DA31878" w14:textId="684CC610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Beleidsvoorbereiding</w:t>
      </w:r>
    </w:p>
    <w:p w14:paraId="44EE78C1" w14:textId="645751C4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Beleidsuitvoering</w:t>
      </w:r>
    </w:p>
    <w:p w14:paraId="0B9B50B2" w14:textId="04E8B302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Agendavorming</w:t>
      </w:r>
    </w:p>
    <w:p w14:paraId="60736234" w14:textId="11DF9999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</w:t>
      </w:r>
      <w:r w:rsidRPr="003743BF">
        <w:rPr>
          <w:b/>
          <w:bCs/>
        </w:rPr>
        <w:t>Beleidsvoorbereiding</w:t>
      </w:r>
    </w:p>
    <w:p w14:paraId="458B3ECE" w14:textId="4A14450B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Terugkoppeling</w:t>
      </w:r>
    </w:p>
    <w:p w14:paraId="09F53D7B" w14:textId="06A99542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Beleidsvoorbereiding</w:t>
      </w:r>
    </w:p>
    <w:p w14:paraId="20444697" w14:textId="32CFCBC9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Beleidsbepaling</w:t>
      </w:r>
    </w:p>
    <w:p w14:paraId="7654DD74" w14:textId="68C9AA72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Agendavorming</w:t>
      </w:r>
    </w:p>
    <w:p w14:paraId="30C099BC" w14:textId="1B9CBBBF" w:rsidR="00DA4278" w:rsidRPr="003743BF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Beleidsuitvoering</w:t>
      </w:r>
    </w:p>
    <w:p w14:paraId="67D69F08" w14:textId="66DB4A2D" w:rsidR="00DA4278" w:rsidRDefault="00DA4278" w:rsidP="00DA4278">
      <w:pPr>
        <w:numPr>
          <w:ilvl w:val="0"/>
          <w:numId w:val="1"/>
        </w:numPr>
      </w:pPr>
      <w:r w:rsidRPr="003743BF">
        <w:t xml:space="preserve">  </w:t>
      </w:r>
      <w:r w:rsidRPr="003743BF">
        <w:rPr>
          <w:b/>
          <w:bCs/>
        </w:rPr>
        <w:t>Terugkoppeling</w:t>
      </w:r>
    </w:p>
    <w:p w14:paraId="4A618185" w14:textId="77777777" w:rsidR="00C30D68" w:rsidRDefault="00C30D68"/>
    <w:sectPr w:rsidR="00C3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B4589"/>
    <w:multiLevelType w:val="multilevel"/>
    <w:tmpl w:val="92A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A3A5F"/>
    <w:multiLevelType w:val="multilevel"/>
    <w:tmpl w:val="2A44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890420">
    <w:abstractNumId w:val="1"/>
  </w:num>
  <w:num w:numId="2" w16cid:durableId="443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78"/>
    <w:rsid w:val="00350444"/>
    <w:rsid w:val="00386E65"/>
    <w:rsid w:val="004065E0"/>
    <w:rsid w:val="00425C66"/>
    <w:rsid w:val="00442AC7"/>
    <w:rsid w:val="00620AA0"/>
    <w:rsid w:val="006E5070"/>
    <w:rsid w:val="008028B4"/>
    <w:rsid w:val="00804C3A"/>
    <w:rsid w:val="00906A29"/>
    <w:rsid w:val="00C30D68"/>
    <w:rsid w:val="00C83A28"/>
    <w:rsid w:val="00DA4278"/>
    <w:rsid w:val="00E5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2A00"/>
  <w15:chartTrackingRefBased/>
  <w15:docId w15:val="{EE44E347-96AD-44D6-971A-ACB06310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4278"/>
  </w:style>
  <w:style w:type="paragraph" w:styleId="Kop1">
    <w:name w:val="heading 1"/>
    <w:basedOn w:val="Standaard"/>
    <w:next w:val="Standaard"/>
    <w:link w:val="Kop1Char"/>
    <w:uiPriority w:val="9"/>
    <w:qFormat/>
    <w:rsid w:val="00DA4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4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4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4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4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4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4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4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4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4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4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427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427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42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42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42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42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4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4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4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42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42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427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4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427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4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95955AB77154BA85DFC95B13E25B5" ma:contentTypeVersion="15" ma:contentTypeDescription="Een nieuw document maken." ma:contentTypeScope="" ma:versionID="13247d6518c6f16cfdd26431efb03cc6">
  <xsd:schema xmlns:xsd="http://www.w3.org/2001/XMLSchema" xmlns:xs="http://www.w3.org/2001/XMLSchema" xmlns:p="http://schemas.microsoft.com/office/2006/metadata/properties" xmlns:ns2="1b2fdcab-2a80-4b6f-ae77-d433998d2525" xmlns:ns3="18709df4-103f-4899-8232-af1467c50dfb" targetNamespace="http://schemas.microsoft.com/office/2006/metadata/properties" ma:root="true" ma:fieldsID="bc117d7abda892673972c3e586c387c3" ns2:_="" ns3:_="">
    <xsd:import namespace="1b2fdcab-2a80-4b6f-ae77-d433998d2525"/>
    <xsd:import namespace="18709df4-103f-4899-8232-af1467c50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fdcab-2a80-4b6f-ae77-d433998d2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dde8ed53-59b2-4452-b431-ba5103509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9df4-103f-4899-8232-af1467c50df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9244740-5030-4988-b67c-56f0550241f9}" ma:internalName="TaxCatchAll" ma:showField="CatchAllData" ma:web="18709df4-103f-4899-8232-af1467c50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fdcab-2a80-4b6f-ae77-d433998d2525">
      <Terms xmlns="http://schemas.microsoft.com/office/infopath/2007/PartnerControls"/>
    </lcf76f155ced4ddcb4097134ff3c332f>
    <TaxCatchAll xmlns="18709df4-103f-4899-8232-af1467c50dfb" xsi:nil="true"/>
  </documentManagement>
</p:properties>
</file>

<file path=customXml/itemProps1.xml><?xml version="1.0" encoding="utf-8"?>
<ds:datastoreItem xmlns:ds="http://schemas.openxmlformats.org/officeDocument/2006/customXml" ds:itemID="{CBCF4FD4-2508-4E74-8DBD-1943B6A2B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fdcab-2a80-4b6f-ae77-d433998d2525"/>
    <ds:schemaRef ds:uri="18709df4-103f-4899-8232-af1467c50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1A2FA-465A-4004-A781-3C750C539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65DB9-4EB3-4F10-A154-904152830A46}">
  <ds:schemaRefs>
    <ds:schemaRef ds:uri="http://schemas.microsoft.com/office/2006/metadata/properties"/>
    <ds:schemaRef ds:uri="http://schemas.microsoft.com/office/infopath/2007/PartnerControls"/>
    <ds:schemaRef ds:uri="1b2fdcab-2a80-4b6f-ae77-d433998d2525"/>
    <ds:schemaRef ds:uri="18709df4-103f-4899-8232-af1467c50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Abrahams</dc:creator>
  <cp:keywords/>
  <dc:description/>
  <cp:lastModifiedBy>Gijs Abrahams</cp:lastModifiedBy>
  <cp:revision>4</cp:revision>
  <dcterms:created xsi:type="dcterms:W3CDTF">2025-01-28T21:12:00Z</dcterms:created>
  <dcterms:modified xsi:type="dcterms:W3CDTF">2025-02-03T14:52:00Z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0x0101001D395955AB77154BA85DFC95B13E25B5</vt:lpwstr>
  </property>
  <property fmtid="{D5CDD505-2E9C-101B-9397-08002B2CF9AE}" pid="3" name="MediaServiceImageTags">
    <vt:lpwstr/>
  </property>
</Properties>
</file>